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36" w:rsidRPr="0093545A" w:rsidRDefault="00832436" w:rsidP="0083243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545A">
        <w:rPr>
          <w:rFonts w:ascii="Times New Roman" w:eastAsia="Calibri" w:hAnsi="Times New Roman" w:cs="Times New Roman"/>
          <w:b/>
          <w:sz w:val="26"/>
          <w:szCs w:val="26"/>
        </w:rPr>
        <w:t>Информация о предоставлении мер социальной поддержки по оплате взноса на капитальный ремонт отдельным категориям граждан</w:t>
      </w:r>
    </w:p>
    <w:p w:rsidR="00832436" w:rsidRPr="0093545A" w:rsidRDefault="00832436" w:rsidP="0083243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E3E42" w:rsidRPr="0093545A" w:rsidRDefault="00B228B9" w:rsidP="00D646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45A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r w:rsidR="00FE3E42" w:rsidRPr="0093545A">
        <w:rPr>
          <w:rFonts w:ascii="Times New Roman" w:eastAsia="Calibri" w:hAnsi="Times New Roman" w:cs="Times New Roman"/>
          <w:sz w:val="26"/>
          <w:szCs w:val="26"/>
        </w:rPr>
        <w:t>стать</w:t>
      </w:r>
      <w:r w:rsidR="00832436" w:rsidRPr="0093545A">
        <w:rPr>
          <w:rFonts w:ascii="Times New Roman" w:eastAsia="Calibri" w:hAnsi="Times New Roman" w:cs="Times New Roman"/>
          <w:sz w:val="26"/>
          <w:szCs w:val="26"/>
        </w:rPr>
        <w:t>ей</w:t>
      </w:r>
      <w:r w:rsidR="00FE3E42" w:rsidRPr="0093545A">
        <w:rPr>
          <w:rFonts w:ascii="Times New Roman" w:eastAsia="Calibri" w:hAnsi="Times New Roman" w:cs="Times New Roman"/>
          <w:sz w:val="26"/>
          <w:szCs w:val="26"/>
        </w:rPr>
        <w:t xml:space="preserve"> 160. Жилищного кодекса РФ </w:t>
      </w:r>
      <w:r w:rsidRPr="0093545A">
        <w:rPr>
          <w:rFonts w:ascii="Times New Roman" w:eastAsia="Calibri" w:hAnsi="Times New Roman" w:cs="Times New Roman"/>
          <w:sz w:val="26"/>
          <w:szCs w:val="26"/>
        </w:rPr>
        <w:t>о</w:t>
      </w:r>
      <w:r w:rsidR="00FE3E42" w:rsidRPr="0093545A">
        <w:rPr>
          <w:rFonts w:ascii="Times New Roman" w:eastAsia="Calibri" w:hAnsi="Times New Roman" w:cs="Times New Roman"/>
          <w:sz w:val="26"/>
          <w:szCs w:val="26"/>
        </w:rPr>
        <w:t>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компенсации расходов на оплату жилых</w:t>
      </w:r>
      <w:r w:rsidRPr="0093545A">
        <w:rPr>
          <w:rFonts w:ascii="Times New Roman" w:eastAsia="Calibri" w:hAnsi="Times New Roman" w:cs="Times New Roman"/>
          <w:sz w:val="26"/>
          <w:szCs w:val="26"/>
        </w:rPr>
        <w:t xml:space="preserve"> помещений и коммунальных услуг, в </w:t>
      </w:r>
      <w:proofErr w:type="spellStart"/>
      <w:r w:rsidRPr="0093545A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93545A">
        <w:rPr>
          <w:rFonts w:ascii="Times New Roman" w:eastAsia="Calibri" w:hAnsi="Times New Roman" w:cs="Times New Roman"/>
          <w:sz w:val="26"/>
          <w:szCs w:val="26"/>
        </w:rPr>
        <w:t xml:space="preserve">. и по оплате взноса на капитальный ремонт, </w:t>
      </w:r>
      <w:r w:rsidR="00FE3E42" w:rsidRPr="0093545A">
        <w:rPr>
          <w:rFonts w:ascii="Times New Roman" w:eastAsia="Calibri" w:hAnsi="Times New Roman" w:cs="Times New Roman"/>
          <w:sz w:val="26"/>
          <w:szCs w:val="26"/>
        </w:rPr>
        <w:t>за счет средств соответствующих бюджетов.</w:t>
      </w:r>
      <w:r w:rsidRPr="0093545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3EBC" w:rsidRPr="0093545A" w:rsidRDefault="00680289" w:rsidP="00F63E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45A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D646F0" w:rsidRPr="0093545A">
        <w:rPr>
          <w:rFonts w:ascii="Times New Roman" w:hAnsi="Times New Roman" w:cs="Times New Roman"/>
          <w:sz w:val="26"/>
          <w:szCs w:val="26"/>
        </w:rPr>
        <w:t xml:space="preserve">Иркутской области от 13 июля 2016 года </w:t>
      </w:r>
      <w:r w:rsidR="00FA60B2">
        <w:rPr>
          <w:rFonts w:ascii="Times New Roman" w:hAnsi="Times New Roman" w:cs="Times New Roman"/>
          <w:sz w:val="26"/>
          <w:szCs w:val="26"/>
        </w:rPr>
        <w:t xml:space="preserve">№ 65-ОЗ </w:t>
      </w:r>
      <w:r w:rsidRPr="0093545A">
        <w:rPr>
          <w:rFonts w:ascii="Times New Roman" w:hAnsi="Times New Roman" w:cs="Times New Roman"/>
          <w:sz w:val="26"/>
          <w:szCs w:val="26"/>
        </w:rPr>
        <w:t xml:space="preserve">предусмотрено предоставление компенсации расходов на уплату взноса на капитальный ремонт, </w:t>
      </w:r>
      <w:r w:rsidRPr="0093545A">
        <w:rPr>
          <w:rFonts w:ascii="Times New Roman" w:eastAsia="Calibri" w:hAnsi="Times New Roman" w:cs="Times New Roman"/>
          <w:sz w:val="26"/>
          <w:szCs w:val="26"/>
        </w:rPr>
        <w:t>рассчитанного исходя из минимального размера взноса на капитальный ремонт на один квадратный метр общей площади жилого помещения в месяц, и размера регионального стандарта нормативной площади жилого помещения, используемой для расчета субсидий, одиноко проживающим неработающим собственникам жилых помещений, достигшим возраста семидесяти лет, - в размере пятидесяти процентов, восьмидесяти лет, - в размере ста процентов, а также проживающим в составе семьи, состоящей только из совместно проживающих неработающих граждан пенсионного возраста</w:t>
      </w:r>
      <w:r w:rsidR="00F63EBC" w:rsidRPr="0093545A">
        <w:rPr>
          <w:rFonts w:ascii="Times New Roman" w:eastAsia="Calibri" w:hAnsi="Times New Roman" w:cs="Times New Roman"/>
          <w:sz w:val="26"/>
          <w:szCs w:val="26"/>
        </w:rPr>
        <w:t>, достигшим возраста семидесяти лет, - в размере пятидесяти процентов, восьмидесяти лет, - в размере ста процентов.</w:t>
      </w:r>
    </w:p>
    <w:p w:rsidR="00680289" w:rsidRPr="0093545A" w:rsidRDefault="00D646F0" w:rsidP="00F63E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45A">
        <w:rPr>
          <w:rFonts w:ascii="Times New Roman" w:eastAsia="Calibri" w:hAnsi="Times New Roman" w:cs="Times New Roman"/>
          <w:sz w:val="26"/>
          <w:szCs w:val="26"/>
        </w:rPr>
        <w:t xml:space="preserve">Федеральным </w:t>
      </w:r>
      <w:hyperlink r:id="rId4" w:history="1">
        <w:r w:rsidRPr="0093545A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93545A">
        <w:rPr>
          <w:rFonts w:ascii="Times New Roman" w:eastAsia="Calibri" w:hAnsi="Times New Roman" w:cs="Times New Roman"/>
          <w:sz w:val="26"/>
          <w:szCs w:val="26"/>
        </w:rPr>
        <w:t xml:space="preserve"> от 29.07.2018 N 226-ФЗ в Жилищный кодекс Российской Федерации внесены изменения. </w:t>
      </w:r>
      <w:r w:rsidR="00F63EBC" w:rsidRPr="0093545A">
        <w:rPr>
          <w:rFonts w:ascii="Times New Roman" w:eastAsia="Calibri" w:hAnsi="Times New Roman" w:cs="Times New Roman"/>
          <w:sz w:val="26"/>
          <w:szCs w:val="26"/>
        </w:rPr>
        <w:t>Ч</w:t>
      </w:r>
      <w:r w:rsidRPr="0093545A">
        <w:rPr>
          <w:rFonts w:ascii="Times New Roman" w:eastAsia="Calibri" w:hAnsi="Times New Roman" w:cs="Times New Roman"/>
          <w:sz w:val="26"/>
          <w:szCs w:val="26"/>
        </w:rPr>
        <w:t>асть 2.1 статьи 169 излагается в новой редакции</w:t>
      </w:r>
      <w:r w:rsidR="00F63EBC" w:rsidRPr="0093545A">
        <w:rPr>
          <w:rFonts w:ascii="Times New Roman" w:eastAsia="Calibri" w:hAnsi="Times New Roman" w:cs="Times New Roman"/>
          <w:sz w:val="26"/>
          <w:szCs w:val="26"/>
        </w:rPr>
        <w:t xml:space="preserve">, в соответствии с которой компенсации по оплате взноса на капитальный ремонт </w:t>
      </w:r>
      <w:r w:rsidR="00F63EBC" w:rsidRPr="0093545A">
        <w:rPr>
          <w:rFonts w:ascii="Times New Roman" w:eastAsia="Calibri" w:hAnsi="Times New Roman" w:cs="Times New Roman"/>
          <w:b/>
          <w:sz w:val="26"/>
          <w:szCs w:val="26"/>
        </w:rPr>
        <w:t>с 1 января 2019 года</w:t>
      </w:r>
      <w:r w:rsidR="00F63EBC" w:rsidRPr="0093545A">
        <w:rPr>
          <w:rFonts w:ascii="Times New Roman" w:eastAsia="Calibri" w:hAnsi="Times New Roman" w:cs="Times New Roman"/>
          <w:sz w:val="26"/>
          <w:szCs w:val="26"/>
        </w:rPr>
        <w:t xml:space="preserve"> будут предоставляться в том числе и </w:t>
      </w:r>
      <w:r w:rsidR="0093545A" w:rsidRPr="0093545A">
        <w:rPr>
          <w:rFonts w:ascii="Times New Roman" w:eastAsia="Calibri" w:hAnsi="Times New Roman" w:cs="Times New Roman"/>
          <w:sz w:val="26"/>
          <w:szCs w:val="26"/>
        </w:rPr>
        <w:t xml:space="preserve">собственникам жилых помещений, достигшим возраста семидесяти лет, - в размере пятидесяти процентов, восьмидесяти лет, - в размере ста процентов, </w:t>
      </w:r>
      <w:r w:rsidR="00F63EBC" w:rsidRPr="0093545A">
        <w:rPr>
          <w:rFonts w:ascii="Times New Roman" w:eastAsia="Calibri" w:hAnsi="Times New Roman" w:cs="Times New Roman"/>
          <w:sz w:val="26"/>
          <w:szCs w:val="26"/>
        </w:rPr>
        <w:t xml:space="preserve">проживающим в составе семьи, состоящей только из совместно проживающих неработающих граждан пенсионного возраста </w:t>
      </w:r>
      <w:r w:rsidR="00680289" w:rsidRPr="0093545A">
        <w:rPr>
          <w:rFonts w:ascii="Times New Roman" w:eastAsia="Calibri" w:hAnsi="Times New Roman" w:cs="Times New Roman"/>
          <w:sz w:val="26"/>
          <w:szCs w:val="26"/>
        </w:rPr>
        <w:t>и (или) неработающ</w:t>
      </w:r>
      <w:r w:rsidR="0093545A" w:rsidRPr="0093545A">
        <w:rPr>
          <w:rFonts w:ascii="Times New Roman" w:eastAsia="Calibri" w:hAnsi="Times New Roman" w:cs="Times New Roman"/>
          <w:sz w:val="26"/>
          <w:szCs w:val="26"/>
        </w:rPr>
        <w:t>их инвалидов I и (или) II групп</w:t>
      </w:r>
      <w:r w:rsidR="00680289" w:rsidRPr="009354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2436" w:rsidRPr="0093545A" w:rsidRDefault="00FE3E42" w:rsidP="008324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45A">
        <w:rPr>
          <w:rFonts w:ascii="Times New Roman" w:eastAsia="Calibri" w:hAnsi="Times New Roman" w:cs="Times New Roman"/>
          <w:sz w:val="26"/>
          <w:szCs w:val="26"/>
        </w:rPr>
        <w:t>В соответствии с </w:t>
      </w:r>
      <w:hyperlink r:id="rId5" w:tooltip="скачать" w:history="1">
        <w:r w:rsidRPr="0093545A">
          <w:rPr>
            <w:rFonts w:ascii="Times New Roman" w:eastAsia="Calibri" w:hAnsi="Times New Roman" w:cs="Times New Roman"/>
            <w:sz w:val="26"/>
            <w:szCs w:val="26"/>
          </w:rPr>
          <w:t>Законом Иркутской области от 29 июня 2009 года №37/3-оз «О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области»</w:t>
        </w:r>
      </w:hyperlink>
      <w:r w:rsidRPr="0093545A">
        <w:rPr>
          <w:rFonts w:ascii="Times New Roman" w:eastAsia="Calibri" w:hAnsi="Times New Roman" w:cs="Times New Roman"/>
          <w:sz w:val="26"/>
          <w:szCs w:val="26"/>
        </w:rPr>
        <w:t> меры социальной поддержки предоставляются в форме денежной компенсации. Предоставление денежной компенсации осуществляется на основании заявления о предоставлении компенсации расходов на оплату жилого помещения и коммунальных услуг, поданного гражданином или его представителем в расположенное по месту жительства гражданина государственное учреждение Иркутской области, подведомственное министерству социального развития, опеки и попечительства Иркутской области.</w:t>
      </w:r>
    </w:p>
    <w:p w:rsidR="00FE3E42" w:rsidRPr="0093545A" w:rsidRDefault="008A2049" w:rsidP="008324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F7C">
        <w:rPr>
          <w:rFonts w:ascii="Times New Roman" w:eastAsia="Calibri" w:hAnsi="Times New Roman" w:cs="Times New Roman"/>
          <w:b/>
          <w:sz w:val="26"/>
          <w:szCs w:val="26"/>
        </w:rPr>
        <w:t>Расчет</w:t>
      </w:r>
      <w:r w:rsidR="00FE3E42" w:rsidRPr="007F2F7C">
        <w:rPr>
          <w:rFonts w:ascii="Times New Roman" w:eastAsia="Calibri" w:hAnsi="Times New Roman" w:cs="Times New Roman"/>
          <w:b/>
          <w:sz w:val="26"/>
          <w:szCs w:val="26"/>
        </w:rPr>
        <w:t xml:space="preserve"> компенсации осуществляется </w:t>
      </w:r>
      <w:r w:rsidRPr="007F2F7C">
        <w:rPr>
          <w:rFonts w:ascii="Times New Roman" w:eastAsia="Calibri" w:hAnsi="Times New Roman" w:cs="Times New Roman"/>
          <w:b/>
          <w:sz w:val="26"/>
          <w:szCs w:val="26"/>
        </w:rPr>
        <w:t>от фактическ</w:t>
      </w:r>
      <w:r w:rsidR="00222B1C">
        <w:rPr>
          <w:rFonts w:ascii="Times New Roman" w:eastAsia="Calibri" w:hAnsi="Times New Roman" w:cs="Times New Roman"/>
          <w:b/>
          <w:sz w:val="26"/>
          <w:szCs w:val="26"/>
        </w:rPr>
        <w:t>и</w:t>
      </w:r>
      <w:bookmarkStart w:id="0" w:name="_GoBack"/>
      <w:bookmarkEnd w:id="0"/>
      <w:r w:rsidRPr="007F2F7C">
        <w:rPr>
          <w:rFonts w:ascii="Times New Roman" w:eastAsia="Calibri" w:hAnsi="Times New Roman" w:cs="Times New Roman"/>
          <w:b/>
          <w:sz w:val="26"/>
          <w:szCs w:val="26"/>
        </w:rPr>
        <w:t xml:space="preserve"> оплаченного взноса в Фонд капитального ремонта,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выплата производится </w:t>
      </w:r>
      <w:r w:rsidR="00FE3E42" w:rsidRPr="0093545A">
        <w:rPr>
          <w:rFonts w:ascii="Times New Roman" w:eastAsia="Calibri" w:hAnsi="Times New Roman" w:cs="Times New Roman"/>
          <w:sz w:val="26"/>
          <w:szCs w:val="26"/>
        </w:rPr>
        <w:t>путем зачисления денежных средств на счет гражданина, открытый в банке или иной кредитной организации, либо через организации федеральной почтовой связи или иные организации, осуществляющие доставку компенсации</w:t>
      </w:r>
      <w:r w:rsidR="00832436" w:rsidRPr="009354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2436" w:rsidRPr="0093545A" w:rsidRDefault="00832436" w:rsidP="008324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45A">
        <w:rPr>
          <w:rFonts w:ascii="Times New Roman" w:eastAsia="Calibri" w:hAnsi="Times New Roman" w:cs="Times New Roman"/>
          <w:sz w:val="26"/>
          <w:szCs w:val="26"/>
        </w:rPr>
        <w:t xml:space="preserve">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выполнении гражданами соглашений по ее погашению. </w:t>
      </w:r>
    </w:p>
    <w:p w:rsidR="00A26689" w:rsidRPr="004C0344" w:rsidRDefault="00FE3E42" w:rsidP="00A91AA1">
      <w:pPr>
        <w:autoSpaceDE w:val="0"/>
        <w:autoSpaceDN w:val="0"/>
        <w:spacing w:after="0" w:line="240" w:lineRule="auto"/>
        <w:jc w:val="both"/>
        <w:rPr>
          <w:b/>
        </w:rPr>
      </w:pPr>
      <w:r w:rsidRPr="0093545A">
        <w:rPr>
          <w:rFonts w:ascii="Times New Roman" w:eastAsia="Calibri" w:hAnsi="Times New Roman" w:cs="Times New Roman"/>
          <w:sz w:val="26"/>
          <w:szCs w:val="26"/>
        </w:rPr>
        <w:t xml:space="preserve">          По вопросам </w:t>
      </w:r>
      <w:r w:rsidR="00832436" w:rsidRPr="0093545A">
        <w:rPr>
          <w:rFonts w:ascii="Times New Roman" w:eastAsia="Calibri" w:hAnsi="Times New Roman" w:cs="Times New Roman"/>
          <w:sz w:val="26"/>
          <w:szCs w:val="26"/>
        </w:rPr>
        <w:t xml:space="preserve">назначения и </w:t>
      </w:r>
      <w:r w:rsidRPr="0093545A">
        <w:rPr>
          <w:rFonts w:ascii="Times New Roman" w:eastAsia="Calibri" w:hAnsi="Times New Roman" w:cs="Times New Roman"/>
          <w:sz w:val="26"/>
          <w:szCs w:val="26"/>
        </w:rPr>
        <w:t xml:space="preserve">предоставления льгот (компенсаций) следует обращаться в подразделения Министерства социального развития, опеки и попечительства Иркутской области по </w:t>
      </w:r>
      <w:r w:rsidR="00832436" w:rsidRPr="0093545A">
        <w:rPr>
          <w:rFonts w:ascii="Times New Roman" w:eastAsia="Calibri" w:hAnsi="Times New Roman" w:cs="Times New Roman"/>
          <w:sz w:val="26"/>
          <w:szCs w:val="26"/>
        </w:rPr>
        <w:t>месту жительства.</w:t>
      </w:r>
      <w:r w:rsidR="00A91A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1AA1" w:rsidRPr="004C0344">
        <w:rPr>
          <w:rFonts w:ascii="Times New Roman" w:eastAsia="Calibri" w:hAnsi="Times New Roman" w:cs="Times New Roman"/>
          <w:b/>
          <w:sz w:val="26"/>
          <w:szCs w:val="26"/>
        </w:rPr>
        <w:t xml:space="preserve">Фонд производит начисление взноса на капитальный ремонт в 100 % размере независимо от категории льготы. </w:t>
      </w:r>
      <w:r w:rsidR="00A91AA1" w:rsidRPr="007F2F7C">
        <w:rPr>
          <w:rFonts w:ascii="Times New Roman" w:eastAsia="Calibri" w:hAnsi="Times New Roman" w:cs="Times New Roman"/>
          <w:b/>
          <w:sz w:val="26"/>
          <w:szCs w:val="26"/>
        </w:rPr>
        <w:t xml:space="preserve">Оплату взноса </w:t>
      </w:r>
      <w:r w:rsidR="008A2049" w:rsidRPr="007F2F7C">
        <w:rPr>
          <w:rFonts w:ascii="Times New Roman" w:eastAsia="Calibri" w:hAnsi="Times New Roman" w:cs="Times New Roman"/>
          <w:b/>
          <w:sz w:val="26"/>
          <w:szCs w:val="26"/>
        </w:rPr>
        <w:t xml:space="preserve">в Фонд капитального ремонта </w:t>
      </w:r>
      <w:r w:rsidR="00A91AA1" w:rsidRPr="007F2F7C">
        <w:rPr>
          <w:rFonts w:ascii="Times New Roman" w:eastAsia="Calibri" w:hAnsi="Times New Roman" w:cs="Times New Roman"/>
          <w:b/>
          <w:sz w:val="26"/>
          <w:szCs w:val="26"/>
        </w:rPr>
        <w:t>следует производить также в 100 % размере.</w:t>
      </w:r>
    </w:p>
    <w:sectPr w:rsidR="00A26689" w:rsidRPr="004C0344" w:rsidSect="008A2049"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2"/>
    <w:rsid w:val="00222B1C"/>
    <w:rsid w:val="004C0344"/>
    <w:rsid w:val="005C28D4"/>
    <w:rsid w:val="00680289"/>
    <w:rsid w:val="007F2F7C"/>
    <w:rsid w:val="00832436"/>
    <w:rsid w:val="00850E36"/>
    <w:rsid w:val="008A2049"/>
    <w:rsid w:val="0093545A"/>
    <w:rsid w:val="00A26689"/>
    <w:rsid w:val="00A91AA1"/>
    <w:rsid w:val="00B228B9"/>
    <w:rsid w:val="00C241AB"/>
    <w:rsid w:val="00D646F0"/>
    <w:rsid w:val="00F63EBC"/>
    <w:rsid w:val="00FA60B2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41E7-80DF-4823-BAD5-CF1393E1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society/socpodderghka/zku/37_3_29.06.09sakon.doc" TargetMode="External"/><Relationship Id="rId4" Type="http://schemas.openxmlformats.org/officeDocument/2006/relationships/hyperlink" Target="consultantplus://offline/ref=8BE813DE79C1392E1F1A401A15952481F72ACD396DB5FE54A0C35C7394F7AB7B553FC361063E7578qC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Сороковиков Кирилл Геннадьевич</dc:creator>
  <cp:keywords/>
  <dc:description/>
  <cp:lastModifiedBy>Антон Прокопьев</cp:lastModifiedBy>
  <cp:revision>5</cp:revision>
  <cp:lastPrinted>2018-08-28T09:43:00Z</cp:lastPrinted>
  <dcterms:created xsi:type="dcterms:W3CDTF">2018-08-30T03:18:00Z</dcterms:created>
  <dcterms:modified xsi:type="dcterms:W3CDTF">2018-08-30T04:13:00Z</dcterms:modified>
</cp:coreProperties>
</file>