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59" w:rsidRDefault="00243C59">
      <w:pPr>
        <w:pStyle w:val="ConsPlusTitlePage"/>
      </w:pPr>
      <w:r>
        <w:t xml:space="preserve">Документ предоставлен </w:t>
      </w:r>
      <w:hyperlink r:id="rId4" w:history="1">
        <w:r>
          <w:rPr>
            <w:color w:val="0000FF"/>
          </w:rPr>
          <w:t>КонсультантПлюс</w:t>
        </w:r>
      </w:hyperlink>
      <w:r>
        <w:br/>
      </w:r>
    </w:p>
    <w:p w:rsidR="00243C59" w:rsidRDefault="00243C59">
      <w:pPr>
        <w:pStyle w:val="ConsPlusNormal"/>
        <w:jc w:val="both"/>
        <w:outlineLvl w:val="0"/>
      </w:pPr>
    </w:p>
    <w:p w:rsidR="00243C59" w:rsidRDefault="00243C59">
      <w:pPr>
        <w:pStyle w:val="ConsPlusTitle"/>
        <w:jc w:val="center"/>
        <w:outlineLvl w:val="0"/>
      </w:pPr>
      <w:r>
        <w:t>МИНИСТЕРСТВО СТРОИТЕЛЬСТВА И ЖИЛИЩНО-КОММУНАЛЬНОГО</w:t>
      </w:r>
    </w:p>
    <w:p w:rsidR="00243C59" w:rsidRDefault="00243C59">
      <w:pPr>
        <w:pStyle w:val="ConsPlusTitle"/>
        <w:jc w:val="center"/>
      </w:pPr>
      <w:r>
        <w:t>ХОЗЯЙСТВА РОССИЙСКОЙ ФЕДЕРАЦИИ</w:t>
      </w:r>
    </w:p>
    <w:p w:rsidR="00243C59" w:rsidRDefault="00243C59">
      <w:pPr>
        <w:pStyle w:val="ConsPlusTitle"/>
        <w:jc w:val="center"/>
      </w:pPr>
    </w:p>
    <w:p w:rsidR="00243C59" w:rsidRDefault="00243C59">
      <w:pPr>
        <w:pStyle w:val="ConsPlusTitle"/>
        <w:jc w:val="center"/>
      </w:pPr>
      <w:r>
        <w:t>ПРИКАЗ</w:t>
      </w:r>
    </w:p>
    <w:p w:rsidR="00243C59" w:rsidRDefault="00243C59">
      <w:pPr>
        <w:pStyle w:val="ConsPlusTitle"/>
        <w:jc w:val="center"/>
      </w:pPr>
      <w:r>
        <w:t>от 27 июня 2016 г. N 454/пр</w:t>
      </w:r>
    </w:p>
    <w:p w:rsidR="00243C59" w:rsidRDefault="00243C59">
      <w:pPr>
        <w:pStyle w:val="ConsPlusTitle"/>
        <w:jc w:val="center"/>
      </w:pPr>
    </w:p>
    <w:p w:rsidR="00243C59" w:rsidRDefault="00243C59">
      <w:pPr>
        <w:pStyle w:val="ConsPlusTitle"/>
        <w:jc w:val="center"/>
      </w:pPr>
      <w:r>
        <w:t>ОБ УТВЕРЖДЕНИИ МЕТОДИЧЕСКИХ РЕКОМЕНДАЦИЙ</w:t>
      </w:r>
    </w:p>
    <w:p w:rsidR="00243C59" w:rsidRDefault="00243C59">
      <w:pPr>
        <w:pStyle w:val="ConsPlusTitle"/>
        <w:jc w:val="center"/>
      </w:pPr>
      <w:r>
        <w:t>ПО УСТАНОВЛЕНИЮ МИНИМАЛЬНОГО РАЗМЕРА ВЗНОСА</w:t>
      </w:r>
    </w:p>
    <w:p w:rsidR="00243C59" w:rsidRDefault="00243C59">
      <w:pPr>
        <w:pStyle w:val="ConsPlusTitle"/>
        <w:jc w:val="center"/>
      </w:pPr>
      <w:r>
        <w:t>НА КАПИТАЛЬНЫЙ РЕМОНТ</w:t>
      </w:r>
    </w:p>
    <w:p w:rsidR="00243C59" w:rsidRDefault="00243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C59">
        <w:trPr>
          <w:jc w:val="center"/>
        </w:trPr>
        <w:tc>
          <w:tcPr>
            <w:tcW w:w="9294" w:type="dxa"/>
            <w:tcBorders>
              <w:top w:val="nil"/>
              <w:left w:val="single" w:sz="24" w:space="0" w:color="CED3F1"/>
              <w:bottom w:val="nil"/>
              <w:right w:val="single" w:sz="24" w:space="0" w:color="F4F3F8"/>
            </w:tcBorders>
            <w:shd w:val="clear" w:color="auto" w:fill="F4F3F8"/>
          </w:tcPr>
          <w:p w:rsidR="00243C59" w:rsidRDefault="00243C59">
            <w:pPr>
              <w:pStyle w:val="ConsPlusNormal"/>
              <w:jc w:val="center"/>
            </w:pPr>
            <w:r>
              <w:rPr>
                <w:color w:val="392C69"/>
              </w:rPr>
              <w:t>Список изменяющих документов</w:t>
            </w:r>
          </w:p>
          <w:p w:rsidR="00243C59" w:rsidRDefault="00243C59">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18.01.2017 N 26/пр)</w:t>
            </w:r>
          </w:p>
        </w:tc>
      </w:tr>
    </w:tbl>
    <w:p w:rsidR="00243C59" w:rsidRDefault="00243C59">
      <w:pPr>
        <w:pStyle w:val="ConsPlusNormal"/>
        <w:jc w:val="center"/>
      </w:pPr>
    </w:p>
    <w:p w:rsidR="00243C59" w:rsidRDefault="00243C59">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243C59" w:rsidRDefault="00243C59">
      <w:pPr>
        <w:pStyle w:val="ConsPlusNormal"/>
        <w:spacing w:before="220"/>
        <w:ind w:firstLine="540"/>
        <w:jc w:val="both"/>
      </w:pPr>
      <w:r>
        <w:t xml:space="preserve">1. Утвердить </w:t>
      </w:r>
      <w:hyperlink w:anchor="P30"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243C59" w:rsidRDefault="00243C59">
      <w:pPr>
        <w:pStyle w:val="ConsPlusNormal"/>
        <w:spacing w:before="220"/>
        <w:ind w:firstLine="540"/>
        <w:jc w:val="both"/>
      </w:pPr>
      <w:r>
        <w:t xml:space="preserve">2. Утратил силу. - </w:t>
      </w:r>
      <w:hyperlink r:id="rId7" w:history="1">
        <w:r>
          <w:rPr>
            <w:color w:val="0000FF"/>
          </w:rPr>
          <w:t>Приказ</w:t>
        </w:r>
      </w:hyperlink>
      <w:r>
        <w:t xml:space="preserve"> Минстроя России от 18.01.2017 N 26/пр.</w:t>
      </w:r>
    </w:p>
    <w:p w:rsidR="00243C59" w:rsidRDefault="00243C59">
      <w:pPr>
        <w:pStyle w:val="ConsPlusNormal"/>
        <w:jc w:val="both"/>
      </w:pPr>
    </w:p>
    <w:p w:rsidR="00243C59" w:rsidRDefault="00243C59">
      <w:pPr>
        <w:pStyle w:val="ConsPlusNormal"/>
        <w:jc w:val="right"/>
      </w:pPr>
      <w:r>
        <w:t>Министр</w:t>
      </w:r>
    </w:p>
    <w:p w:rsidR="00243C59" w:rsidRDefault="00243C59">
      <w:pPr>
        <w:pStyle w:val="ConsPlusNormal"/>
        <w:jc w:val="right"/>
      </w:pPr>
      <w:r>
        <w:t>М.А.МЕНЬ</w:t>
      </w:r>
    </w:p>
    <w:p w:rsidR="00243C59" w:rsidRDefault="00243C59">
      <w:pPr>
        <w:pStyle w:val="ConsPlusNormal"/>
        <w:jc w:val="both"/>
      </w:pPr>
    </w:p>
    <w:p w:rsidR="00243C59" w:rsidRDefault="00243C59">
      <w:pPr>
        <w:pStyle w:val="ConsPlusNormal"/>
        <w:jc w:val="both"/>
      </w:pPr>
    </w:p>
    <w:p w:rsidR="00243C59" w:rsidRDefault="00243C59">
      <w:pPr>
        <w:pStyle w:val="ConsPlusNormal"/>
        <w:jc w:val="both"/>
      </w:pPr>
    </w:p>
    <w:p w:rsidR="00243C59" w:rsidRDefault="00243C59">
      <w:pPr>
        <w:pStyle w:val="ConsPlusNormal"/>
        <w:jc w:val="both"/>
      </w:pPr>
    </w:p>
    <w:p w:rsidR="00243C59" w:rsidRDefault="00243C59">
      <w:pPr>
        <w:pStyle w:val="ConsPlusNormal"/>
        <w:jc w:val="both"/>
      </w:pPr>
    </w:p>
    <w:p w:rsidR="00243C59" w:rsidRDefault="00243C59">
      <w:pPr>
        <w:pStyle w:val="ConsPlusNormal"/>
        <w:jc w:val="right"/>
        <w:outlineLvl w:val="0"/>
      </w:pPr>
      <w:r>
        <w:t>Приложение</w:t>
      </w:r>
    </w:p>
    <w:p w:rsidR="00243C59" w:rsidRDefault="00243C59">
      <w:pPr>
        <w:pStyle w:val="ConsPlusNormal"/>
        <w:jc w:val="right"/>
      </w:pPr>
      <w:r>
        <w:t>к приказу Министерства строительства</w:t>
      </w:r>
    </w:p>
    <w:p w:rsidR="00243C59" w:rsidRDefault="00243C59">
      <w:pPr>
        <w:pStyle w:val="ConsPlusNormal"/>
        <w:jc w:val="right"/>
      </w:pPr>
      <w:r>
        <w:t>и жилищно-коммунального хозяйства</w:t>
      </w:r>
    </w:p>
    <w:p w:rsidR="00243C59" w:rsidRDefault="00243C59">
      <w:pPr>
        <w:pStyle w:val="ConsPlusNormal"/>
        <w:jc w:val="right"/>
      </w:pPr>
      <w:r>
        <w:t>Российской Федерации</w:t>
      </w:r>
    </w:p>
    <w:p w:rsidR="00243C59" w:rsidRDefault="00243C59">
      <w:pPr>
        <w:pStyle w:val="ConsPlusNormal"/>
        <w:jc w:val="right"/>
      </w:pPr>
      <w:r>
        <w:t>от 27 июня 2016 г. N 454/пр</w:t>
      </w:r>
    </w:p>
    <w:p w:rsidR="00243C59" w:rsidRDefault="00243C59">
      <w:pPr>
        <w:pStyle w:val="ConsPlusNormal"/>
        <w:jc w:val="both"/>
      </w:pPr>
    </w:p>
    <w:p w:rsidR="00243C59" w:rsidRDefault="00243C59">
      <w:pPr>
        <w:pStyle w:val="ConsPlusTitle"/>
        <w:jc w:val="center"/>
      </w:pPr>
      <w:bookmarkStart w:id="0" w:name="P30"/>
      <w:bookmarkEnd w:id="0"/>
      <w:r>
        <w:t>МЕТОДИЧЕСКИЕ РЕКОМЕНДАЦИИ</w:t>
      </w:r>
    </w:p>
    <w:p w:rsidR="00243C59" w:rsidRDefault="00243C59">
      <w:pPr>
        <w:pStyle w:val="ConsPlusTitle"/>
        <w:jc w:val="center"/>
      </w:pPr>
      <w:r>
        <w:t>ПО УСТАНОВЛЕНИЮ МИНИМАЛЬНОГО РАЗМЕРА ВЗНОСА</w:t>
      </w:r>
    </w:p>
    <w:p w:rsidR="00243C59" w:rsidRDefault="00243C59">
      <w:pPr>
        <w:pStyle w:val="ConsPlusTitle"/>
        <w:jc w:val="center"/>
      </w:pPr>
      <w:r>
        <w:t>НА КАПИТАЛЬНЫЙ РЕМОНТ</w:t>
      </w:r>
    </w:p>
    <w:p w:rsidR="00243C59" w:rsidRDefault="00243C59">
      <w:pPr>
        <w:pStyle w:val="ConsPlusNormal"/>
        <w:jc w:val="both"/>
      </w:pPr>
    </w:p>
    <w:p w:rsidR="00243C59" w:rsidRDefault="00243C59">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8" w:history="1">
        <w:r>
          <w:rPr>
            <w:color w:val="0000FF"/>
          </w:rPr>
          <w:t>частью 8.1 статьи 156</w:t>
        </w:r>
      </w:hyperlink>
      <w:r>
        <w:t xml:space="preserve"> Жилищного кодекса Российской Федерации (далее - Жилищный кодекс).</w:t>
      </w:r>
    </w:p>
    <w:p w:rsidR="00243C59" w:rsidRDefault="00243C59">
      <w:pPr>
        <w:pStyle w:val="ConsPlusNormal"/>
        <w:jc w:val="both"/>
      </w:pPr>
    </w:p>
    <w:p w:rsidR="00243C59" w:rsidRDefault="00243C59">
      <w:pPr>
        <w:pStyle w:val="ConsPlusNormal"/>
        <w:jc w:val="center"/>
        <w:outlineLvl w:val="1"/>
      </w:pPr>
      <w:r>
        <w:t>1. Общие положения</w:t>
      </w:r>
    </w:p>
    <w:p w:rsidR="00243C59" w:rsidRDefault="00243C59">
      <w:pPr>
        <w:pStyle w:val="ConsPlusNormal"/>
        <w:jc w:val="both"/>
      </w:pPr>
    </w:p>
    <w:p w:rsidR="00243C59" w:rsidRDefault="00243C59">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243C59" w:rsidRDefault="00243C59">
      <w:pPr>
        <w:pStyle w:val="ConsPlusNormal"/>
        <w:spacing w:before="220"/>
        <w:ind w:firstLine="540"/>
        <w:jc w:val="both"/>
      </w:pPr>
      <w: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9"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0"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243C59" w:rsidRDefault="00243C59">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243C59" w:rsidRDefault="00243C59">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243C59" w:rsidRDefault="00243C59">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1"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2"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243C59" w:rsidRDefault="00243C59">
      <w:pPr>
        <w:pStyle w:val="ConsPlusNormal"/>
        <w:jc w:val="both"/>
      </w:pPr>
    </w:p>
    <w:p w:rsidR="00243C59" w:rsidRDefault="00243C59">
      <w:pPr>
        <w:pStyle w:val="ConsPlusNormal"/>
        <w:jc w:val="center"/>
        <w:outlineLvl w:val="1"/>
      </w:pPr>
      <w:bookmarkStart w:id="1" w:name="P44"/>
      <w:bookmarkEnd w:id="1"/>
      <w:r>
        <w:t>2. Оценка общей потребности в средствах</w:t>
      </w:r>
    </w:p>
    <w:p w:rsidR="00243C59" w:rsidRDefault="00243C59">
      <w:pPr>
        <w:pStyle w:val="ConsPlusNormal"/>
        <w:jc w:val="center"/>
      </w:pPr>
      <w:r>
        <w:t>на финансирование капитального ремонта многоквартирных</w:t>
      </w:r>
    </w:p>
    <w:p w:rsidR="00243C59" w:rsidRDefault="00243C59">
      <w:pPr>
        <w:pStyle w:val="ConsPlusNormal"/>
        <w:jc w:val="center"/>
      </w:pPr>
      <w:r>
        <w:t>домов в рамках региональной программы</w:t>
      </w:r>
    </w:p>
    <w:p w:rsidR="00243C59" w:rsidRDefault="00243C59">
      <w:pPr>
        <w:pStyle w:val="ConsPlusNormal"/>
        <w:jc w:val="center"/>
      </w:pPr>
      <w:r>
        <w:t>капитального ремонта</w:t>
      </w:r>
    </w:p>
    <w:p w:rsidR="00243C59" w:rsidRDefault="00243C59">
      <w:pPr>
        <w:pStyle w:val="ConsPlusNormal"/>
        <w:jc w:val="both"/>
      </w:pPr>
    </w:p>
    <w:p w:rsidR="00243C59" w:rsidRDefault="00243C59">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243C59" w:rsidRDefault="00243C59">
      <w:pPr>
        <w:pStyle w:val="ConsPlusNormal"/>
        <w:spacing w:before="220"/>
        <w:ind w:firstLine="540"/>
        <w:jc w:val="both"/>
      </w:pPr>
      <w:r>
        <w:t>по муниципальным образованиям, входящим в субъект Российской Федерации;</w:t>
      </w:r>
    </w:p>
    <w:p w:rsidR="00243C59" w:rsidRDefault="00243C59">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243C59" w:rsidRDefault="00243C59">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3" w:history="1">
        <w:r>
          <w:rPr>
            <w:color w:val="0000FF"/>
          </w:rPr>
          <w:t>статьи 166</w:t>
        </w:r>
      </w:hyperlink>
      <w:r>
        <w:t xml:space="preserve"> Жилищного кодекса Российской Федерации.</w:t>
      </w:r>
    </w:p>
    <w:p w:rsidR="00243C59" w:rsidRDefault="00243C59">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243C59" w:rsidRDefault="00243C59">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243C59" w:rsidRDefault="00243C59">
      <w:pPr>
        <w:pStyle w:val="ConsPlusNormal"/>
        <w:spacing w:before="220"/>
        <w:ind w:firstLine="540"/>
        <w:jc w:val="both"/>
      </w:pPr>
      <w:r>
        <w:lastRenderedPageBreak/>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243C59" w:rsidRDefault="00243C59">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243C59" w:rsidRDefault="00243C59">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243C59" w:rsidRDefault="00243C59">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243C59" w:rsidRDefault="00243C59">
      <w:pPr>
        <w:pStyle w:val="ConsPlusNormal"/>
        <w:jc w:val="both"/>
      </w:pPr>
    </w:p>
    <w:p w:rsidR="00243C59" w:rsidRDefault="00243C59">
      <w:pPr>
        <w:pStyle w:val="ConsPlusNormal"/>
        <w:ind w:firstLine="540"/>
        <w:jc w:val="both"/>
      </w:pPr>
      <w:r w:rsidRPr="008566B9">
        <w:rPr>
          <w:position w:val="-13"/>
        </w:rPr>
        <w:pict>
          <v:shape id="_x0000_i1025" style="width:118.95pt;height:24.4pt" coordsize="" o:spt="100" adj="0,,0" path="" filled="f" stroked="f">
            <v:stroke joinstyle="miter"/>
            <v:imagedata r:id="rId14" o:title="base_2_211924_32768"/>
            <v:formulas/>
            <v:path o:connecttype="segments"/>
          </v:shape>
        </w:pict>
      </w:r>
      <w:r>
        <w:t xml:space="preserve"> (1)</w:t>
      </w:r>
    </w:p>
    <w:p w:rsidR="00243C59" w:rsidRDefault="00243C59">
      <w:pPr>
        <w:pStyle w:val="ConsPlusNormal"/>
        <w:jc w:val="both"/>
      </w:pPr>
    </w:p>
    <w:p w:rsidR="00243C59" w:rsidRDefault="00243C59">
      <w:pPr>
        <w:pStyle w:val="ConsPlusNormal"/>
        <w:ind w:firstLine="540"/>
        <w:jc w:val="both"/>
      </w:pPr>
      <w:r>
        <w:t>где:</w:t>
      </w:r>
    </w:p>
    <w:p w:rsidR="00243C59" w:rsidRDefault="00243C59">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243C59" w:rsidRDefault="00243C59">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243C59" w:rsidRDefault="00243C59">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243C59" w:rsidRDefault="00243C59">
      <w:pPr>
        <w:pStyle w:val="ConsPlusNormal"/>
        <w:spacing w:before="220"/>
        <w:ind w:firstLine="540"/>
        <w:jc w:val="both"/>
      </w:pPr>
      <w:r>
        <w:t>n - число типов многоквартирных домов в j-том муниципальном образовании.</w:t>
      </w:r>
    </w:p>
    <w:p w:rsidR="00243C59" w:rsidRDefault="00243C59">
      <w:pPr>
        <w:pStyle w:val="ConsPlusNormal"/>
        <w:spacing w:before="220"/>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243C59" w:rsidRDefault="00243C59">
      <w:pPr>
        <w:pStyle w:val="ConsPlusNormal"/>
        <w:jc w:val="both"/>
      </w:pPr>
    </w:p>
    <w:p w:rsidR="00243C59" w:rsidRDefault="00243C59">
      <w:pPr>
        <w:pStyle w:val="ConsPlusNormal"/>
        <w:ind w:firstLine="540"/>
        <w:jc w:val="both"/>
      </w:pPr>
      <w:r w:rsidRPr="008566B9">
        <w:rPr>
          <w:position w:val="-13"/>
        </w:rPr>
        <w:pict>
          <v:shape id="_x0000_i1026" style="width:102.05pt;height:24.4pt" coordsize="" o:spt="100" adj="0,,0" path="" filled="f" stroked="f">
            <v:stroke joinstyle="miter"/>
            <v:imagedata r:id="rId15" o:title="base_2_211924_32769"/>
            <v:formulas/>
            <v:path o:connecttype="segments"/>
          </v:shape>
        </w:pict>
      </w:r>
      <w:r>
        <w:t xml:space="preserve"> (2)</w:t>
      </w:r>
    </w:p>
    <w:p w:rsidR="00243C59" w:rsidRDefault="00243C59">
      <w:pPr>
        <w:pStyle w:val="ConsPlusNormal"/>
        <w:jc w:val="both"/>
      </w:pPr>
    </w:p>
    <w:p w:rsidR="00243C59" w:rsidRDefault="00243C59">
      <w:pPr>
        <w:pStyle w:val="ConsPlusNormal"/>
        <w:ind w:firstLine="540"/>
        <w:jc w:val="both"/>
      </w:pPr>
      <w:r>
        <w:t>где:</w:t>
      </w:r>
    </w:p>
    <w:p w:rsidR="00243C59" w:rsidRDefault="00243C59">
      <w:pPr>
        <w:pStyle w:val="ConsPlusNormal"/>
        <w:spacing w:before="22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243C59" w:rsidRDefault="00243C59">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243C59" w:rsidRDefault="00243C59">
      <w:pPr>
        <w:pStyle w:val="ConsPlusNormal"/>
        <w:spacing w:before="220"/>
        <w:ind w:firstLine="540"/>
        <w:jc w:val="both"/>
      </w:pPr>
      <w:r>
        <w:lastRenderedPageBreak/>
        <w:t>m - количество муниципальных образований в субъекте Российской Федерации.</w:t>
      </w:r>
    </w:p>
    <w:p w:rsidR="00243C59" w:rsidRDefault="00243C59">
      <w:pPr>
        <w:pStyle w:val="ConsPlusNormal"/>
        <w:jc w:val="both"/>
      </w:pPr>
    </w:p>
    <w:p w:rsidR="00243C59" w:rsidRDefault="00243C59">
      <w:pPr>
        <w:pStyle w:val="ConsPlusNormal"/>
        <w:jc w:val="center"/>
        <w:outlineLvl w:val="1"/>
      </w:pPr>
      <w:bookmarkStart w:id="2" w:name="P76"/>
      <w:bookmarkEnd w:id="2"/>
      <w:r>
        <w:t>3. Определение необходимого размера взноса собственников</w:t>
      </w:r>
    </w:p>
    <w:p w:rsidR="00243C59" w:rsidRDefault="00243C59">
      <w:pPr>
        <w:pStyle w:val="ConsPlusNormal"/>
        <w:jc w:val="center"/>
      </w:pPr>
      <w:r>
        <w:t>помещений в многоквартирных домах на капитальный ремонт</w:t>
      </w:r>
    </w:p>
    <w:p w:rsidR="00243C59" w:rsidRDefault="00243C59">
      <w:pPr>
        <w:pStyle w:val="ConsPlusNormal"/>
        <w:jc w:val="center"/>
      </w:pPr>
      <w:r>
        <w:t>в рамках региональной программы капитального ремонта</w:t>
      </w:r>
    </w:p>
    <w:p w:rsidR="00243C59" w:rsidRDefault="00243C59">
      <w:pPr>
        <w:pStyle w:val="ConsPlusNormal"/>
        <w:jc w:val="both"/>
      </w:pPr>
    </w:p>
    <w:p w:rsidR="00243C59" w:rsidRDefault="00243C59">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243C59" w:rsidRDefault="00243C59">
      <w:pPr>
        <w:pStyle w:val="ConsPlusNormal"/>
        <w:spacing w:before="220"/>
        <w:ind w:firstLine="540"/>
        <w:jc w:val="both"/>
      </w:pPr>
      <w:r>
        <w:t>3.2. Необходимый размер взноса на капитальный ремонт рекомендуется определять:</w:t>
      </w:r>
    </w:p>
    <w:p w:rsidR="00243C59" w:rsidRDefault="00243C59">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243C59" w:rsidRDefault="00243C59">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243C59" w:rsidRDefault="00243C59">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243C59" w:rsidRDefault="00243C59">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4" w:history="1">
        <w:r>
          <w:rPr>
            <w:color w:val="0000FF"/>
          </w:rPr>
          <w:t>разделом 2</w:t>
        </w:r>
      </w:hyperlink>
      <w:r>
        <w:t xml:space="preserve"> настоящих методических рекомендаций.</w:t>
      </w:r>
    </w:p>
    <w:p w:rsidR="00243C59" w:rsidRDefault="00243C59">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243C59" w:rsidRDefault="00243C59">
      <w:pPr>
        <w:pStyle w:val="ConsPlusNormal"/>
        <w:jc w:val="both"/>
      </w:pPr>
    </w:p>
    <w:p w:rsidR="00243C59" w:rsidRDefault="00243C59">
      <w:pPr>
        <w:pStyle w:val="ConsPlusNormal"/>
        <w:ind w:firstLine="540"/>
        <w:jc w:val="both"/>
      </w:pPr>
      <w:r w:rsidRPr="008566B9">
        <w:rPr>
          <w:position w:val="-25"/>
        </w:rPr>
        <w:pict>
          <v:shape id="_x0000_i1027" style="width:52.6pt;height:36.3pt" coordsize="" o:spt="100" adj="0,,0" path="" filled="f" stroked="f">
            <v:stroke joinstyle="miter"/>
            <v:imagedata r:id="rId16" o:title="base_2_211924_32770"/>
            <v:formulas/>
            <v:path o:connecttype="segments"/>
          </v:shape>
        </w:pict>
      </w:r>
      <w:r>
        <w:t xml:space="preserve"> (3)</w:t>
      </w:r>
    </w:p>
    <w:p w:rsidR="00243C59" w:rsidRDefault="00243C59">
      <w:pPr>
        <w:pStyle w:val="ConsPlusNormal"/>
        <w:jc w:val="both"/>
      </w:pPr>
    </w:p>
    <w:p w:rsidR="00243C59" w:rsidRDefault="00243C59">
      <w:pPr>
        <w:pStyle w:val="ConsPlusNormal"/>
        <w:ind w:firstLine="540"/>
        <w:jc w:val="both"/>
      </w:pPr>
      <w:r>
        <w:t>где:</w:t>
      </w:r>
    </w:p>
    <w:p w:rsidR="00243C59" w:rsidRDefault="00243C59">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243C59" w:rsidRDefault="00243C59">
      <w:pPr>
        <w:pStyle w:val="ConsPlusNormal"/>
        <w:spacing w:before="22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243C59" w:rsidRDefault="00243C59">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243C59" w:rsidRDefault="00243C59">
      <w:pPr>
        <w:pStyle w:val="ConsPlusNormal"/>
        <w:spacing w:before="220"/>
        <w:ind w:firstLine="540"/>
        <w:jc w:val="both"/>
      </w:pPr>
      <w:r>
        <w:t xml:space="preserve">3.5. Необходимый размер взноса на капитальный ремонт в i-том типе многоквартирного дома </w:t>
      </w:r>
      <w:r>
        <w:lastRenderedPageBreak/>
        <w:t>в j-том муниципальном образовании в рублях на 1 квадратный метр общей площади помещений в многоквартирном доме в месяц (</w:t>
      </w:r>
      <w:r w:rsidRPr="008566B9">
        <w:rPr>
          <w:position w:val="-11"/>
        </w:rPr>
        <w:pict>
          <v:shape id="_x0000_i1028" style="width:21.9pt;height:21.9pt" coordsize="" o:spt="100" adj="0,,0" path="" filled="f" stroked="f">
            <v:stroke joinstyle="miter"/>
            <v:imagedata r:id="rId17" o:title="base_2_211924_32771"/>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243C59" w:rsidRDefault="00243C59">
      <w:pPr>
        <w:pStyle w:val="ConsPlusNormal"/>
        <w:jc w:val="both"/>
      </w:pPr>
    </w:p>
    <w:p w:rsidR="00243C59" w:rsidRDefault="00243C59">
      <w:pPr>
        <w:pStyle w:val="ConsPlusNormal"/>
        <w:ind w:firstLine="540"/>
        <w:jc w:val="both"/>
      </w:pPr>
      <w:r w:rsidRPr="008566B9">
        <w:rPr>
          <w:position w:val="-26"/>
        </w:rPr>
        <w:pict>
          <v:shape id="_x0000_i1029" style="width:66.35pt;height:36.95pt" coordsize="" o:spt="100" adj="0,,0" path="" filled="f" stroked="f">
            <v:stroke joinstyle="miter"/>
            <v:imagedata r:id="rId18" o:title="base_2_211924_32772"/>
            <v:formulas/>
            <v:path o:connecttype="segments"/>
          </v:shape>
        </w:pict>
      </w:r>
      <w:r>
        <w:t xml:space="preserve"> (4)</w:t>
      </w:r>
    </w:p>
    <w:p w:rsidR="00243C59" w:rsidRDefault="00243C59">
      <w:pPr>
        <w:pStyle w:val="ConsPlusNormal"/>
        <w:jc w:val="both"/>
      </w:pPr>
    </w:p>
    <w:p w:rsidR="00243C59" w:rsidRDefault="00243C59">
      <w:pPr>
        <w:pStyle w:val="ConsPlusNormal"/>
        <w:ind w:firstLine="540"/>
        <w:jc w:val="both"/>
      </w:pPr>
      <w:r>
        <w:t>где:</w:t>
      </w:r>
    </w:p>
    <w:p w:rsidR="00243C59" w:rsidRDefault="00243C59">
      <w:pPr>
        <w:pStyle w:val="ConsPlusNormal"/>
        <w:spacing w:before="220"/>
        <w:ind w:firstLine="540"/>
        <w:jc w:val="both"/>
      </w:pPr>
      <w:r w:rsidRPr="008566B9">
        <w:rPr>
          <w:position w:val="-11"/>
        </w:rPr>
        <w:pict>
          <v:shape id="_x0000_i1030" style="width:21.9pt;height:21.9pt" coordsize="" o:spt="100" adj="0,,0" path="" filled="f" stroked="f">
            <v:stroke joinstyle="miter"/>
            <v:imagedata r:id="rId17" o:title="base_2_211924_32773"/>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243C59" w:rsidRDefault="00243C59">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243C59" w:rsidRDefault="00243C59">
      <w:pPr>
        <w:pStyle w:val="ConsPlusNormal"/>
        <w:spacing w:before="220"/>
        <w:ind w:firstLine="540"/>
        <w:jc w:val="both"/>
      </w:pPr>
      <w:r>
        <w:t>N - срок реализации региональной программы капитального ремонта, годы;</w:t>
      </w:r>
    </w:p>
    <w:p w:rsidR="00243C59" w:rsidRDefault="00243C59">
      <w:pPr>
        <w:pStyle w:val="ConsPlusNormal"/>
        <w:spacing w:before="220"/>
        <w:ind w:firstLine="540"/>
        <w:jc w:val="both"/>
      </w:pPr>
      <w:r>
        <w:t>12 - число календарных месяцев в году.</w:t>
      </w:r>
    </w:p>
    <w:p w:rsidR="00243C59" w:rsidRDefault="00243C59">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243C59" w:rsidRDefault="00243C59">
      <w:pPr>
        <w:pStyle w:val="ConsPlusNormal"/>
        <w:spacing w:before="220"/>
        <w:ind w:firstLine="540"/>
        <w:jc w:val="both"/>
      </w:pPr>
      <w:r>
        <w:t xml:space="preserve">3.7. Поскольку согласно </w:t>
      </w:r>
      <w:hyperlink r:id="rId19"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243C59" w:rsidRDefault="00243C59">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243C59" w:rsidRDefault="00243C59">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8566B9">
        <w:rPr>
          <w:position w:val="-11"/>
        </w:rPr>
        <w:pict>
          <v:shape id="_x0000_i1031" style="width:20.65pt;height:21.9pt" coordsize="" o:spt="100" adj="0,,0" path="" filled="f" stroked="f">
            <v:stroke joinstyle="miter"/>
            <v:imagedata r:id="rId20" o:title="base_2_211924_32774"/>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243C59" w:rsidRDefault="00243C59">
      <w:pPr>
        <w:pStyle w:val="ConsPlusNormal"/>
        <w:jc w:val="both"/>
      </w:pPr>
    </w:p>
    <w:p w:rsidR="00243C59" w:rsidRDefault="00243C59">
      <w:pPr>
        <w:pStyle w:val="ConsPlusNormal"/>
        <w:ind w:firstLine="540"/>
        <w:jc w:val="both"/>
      </w:pPr>
      <w:r w:rsidRPr="008566B9">
        <w:rPr>
          <w:position w:val="-13"/>
        </w:rPr>
        <w:pict>
          <v:shape id="_x0000_i1032" style="width:110.2pt;height:24.4pt" coordsize="" o:spt="100" adj="0,,0" path="" filled="f" stroked="f">
            <v:stroke joinstyle="miter"/>
            <v:imagedata r:id="rId21" o:title="base_2_211924_32775"/>
            <v:formulas/>
            <v:path o:connecttype="segments"/>
          </v:shape>
        </w:pict>
      </w:r>
      <w:r>
        <w:t xml:space="preserve"> (5)</w:t>
      </w:r>
    </w:p>
    <w:p w:rsidR="00243C59" w:rsidRDefault="00243C59">
      <w:pPr>
        <w:pStyle w:val="ConsPlusNormal"/>
        <w:jc w:val="both"/>
      </w:pPr>
    </w:p>
    <w:p w:rsidR="00243C59" w:rsidRDefault="00243C59">
      <w:pPr>
        <w:pStyle w:val="ConsPlusNormal"/>
        <w:ind w:firstLine="540"/>
        <w:jc w:val="both"/>
      </w:pPr>
      <w:r>
        <w:t>где:</w:t>
      </w:r>
    </w:p>
    <w:p w:rsidR="00243C59" w:rsidRDefault="00243C59">
      <w:pPr>
        <w:pStyle w:val="ConsPlusNormal"/>
        <w:spacing w:before="220"/>
        <w:ind w:firstLine="540"/>
        <w:jc w:val="both"/>
      </w:pPr>
      <w:r w:rsidRPr="008566B9">
        <w:rPr>
          <w:position w:val="-11"/>
        </w:rPr>
        <w:lastRenderedPageBreak/>
        <w:pict>
          <v:shape id="_x0000_i1033" style="width:20.65pt;height:21.9pt" coordsize="" o:spt="100" adj="0,,0" path="" filled="f" stroked="f">
            <v:stroke joinstyle="miter"/>
            <v:imagedata r:id="rId20" o:title="base_2_211924_32776"/>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243C59" w:rsidRDefault="00243C59">
      <w:pPr>
        <w:pStyle w:val="ConsPlusNormal"/>
        <w:spacing w:before="220"/>
        <w:ind w:firstLine="540"/>
        <w:jc w:val="both"/>
      </w:pPr>
      <w:r w:rsidRPr="008566B9">
        <w:rPr>
          <w:position w:val="-11"/>
        </w:rPr>
        <w:pict>
          <v:shape id="_x0000_i1034" style="width:21.9pt;height:21.9pt" coordsize="" o:spt="100" adj="0,,0" path="" filled="f" stroked="f">
            <v:stroke joinstyle="miter"/>
            <v:imagedata r:id="rId22" o:title="base_2_211924_32777"/>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243C59" w:rsidRDefault="00243C59">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243C59" w:rsidRDefault="00243C59">
      <w:pPr>
        <w:pStyle w:val="ConsPlusNormal"/>
        <w:spacing w:before="220"/>
        <w:ind w:firstLine="540"/>
        <w:jc w:val="both"/>
      </w:pPr>
      <w:r>
        <w:t>n - число типов многоквартирных домов в j-том муниципальном образовании.</w:t>
      </w:r>
    </w:p>
    <w:p w:rsidR="00243C59" w:rsidRDefault="00243C59">
      <w:pPr>
        <w:pStyle w:val="ConsPlusNormal"/>
        <w:jc w:val="both"/>
      </w:pPr>
    </w:p>
    <w:p w:rsidR="00243C59" w:rsidRDefault="00243C59">
      <w:pPr>
        <w:pStyle w:val="ConsPlusNormal"/>
        <w:jc w:val="center"/>
        <w:outlineLvl w:val="1"/>
      </w:pPr>
      <w:bookmarkStart w:id="3" w:name="P116"/>
      <w:bookmarkEnd w:id="3"/>
      <w:r>
        <w:t>4. Оценка доступности необходимого размера взноса</w:t>
      </w:r>
    </w:p>
    <w:p w:rsidR="00243C59" w:rsidRDefault="00243C59">
      <w:pPr>
        <w:pStyle w:val="ConsPlusNormal"/>
        <w:jc w:val="center"/>
      </w:pPr>
      <w:r>
        <w:t>на капитальный ремонт для граждан - собственников помещений</w:t>
      </w:r>
    </w:p>
    <w:p w:rsidR="00243C59" w:rsidRDefault="00243C59">
      <w:pPr>
        <w:pStyle w:val="ConsPlusNormal"/>
        <w:jc w:val="center"/>
      </w:pPr>
      <w:r>
        <w:t>в многоквартирных домах</w:t>
      </w:r>
    </w:p>
    <w:p w:rsidR="00243C59" w:rsidRDefault="00243C59">
      <w:pPr>
        <w:pStyle w:val="ConsPlusNormal"/>
        <w:jc w:val="both"/>
      </w:pPr>
    </w:p>
    <w:p w:rsidR="00243C59" w:rsidRDefault="00243C59">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243C59" w:rsidRDefault="00243C59">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243C59" w:rsidRDefault="00243C59">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243C59" w:rsidRDefault="00243C59">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243C59" w:rsidRDefault="00243C59">
      <w:pPr>
        <w:pStyle w:val="ConsPlusNormal"/>
        <w:spacing w:before="220"/>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243C59" w:rsidRDefault="00243C59">
      <w:pPr>
        <w:pStyle w:val="ConsPlusNormal"/>
        <w:jc w:val="both"/>
      </w:pPr>
    </w:p>
    <w:p w:rsidR="00243C59" w:rsidRDefault="00243C59">
      <w:pPr>
        <w:pStyle w:val="ConsPlusNormal"/>
        <w:ind w:firstLine="540"/>
        <w:jc w:val="both"/>
      </w:pPr>
      <w:r w:rsidRPr="008566B9">
        <w:rPr>
          <w:position w:val="-33"/>
        </w:rPr>
        <w:pict>
          <v:shape id="_x0000_i1035" style="width:88.9pt;height:44.45pt" coordsize="" o:spt="100" adj="0,,0" path="" filled="f" stroked="f">
            <v:stroke joinstyle="miter"/>
            <v:imagedata r:id="rId23" o:title="base_2_211924_32778"/>
            <v:formulas/>
            <v:path o:connecttype="segments"/>
          </v:shape>
        </w:pict>
      </w:r>
      <w:r>
        <w:t xml:space="preserve"> (6)</w:t>
      </w:r>
    </w:p>
    <w:p w:rsidR="00243C59" w:rsidRDefault="00243C59">
      <w:pPr>
        <w:pStyle w:val="ConsPlusNormal"/>
        <w:jc w:val="both"/>
      </w:pPr>
    </w:p>
    <w:p w:rsidR="00243C59" w:rsidRDefault="00243C59">
      <w:pPr>
        <w:pStyle w:val="ConsPlusNormal"/>
        <w:ind w:firstLine="540"/>
        <w:jc w:val="both"/>
      </w:pPr>
      <w:r>
        <w:t>где:</w:t>
      </w:r>
    </w:p>
    <w:p w:rsidR="00243C59" w:rsidRDefault="00243C59">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243C59" w:rsidRDefault="00243C59">
      <w:pPr>
        <w:pStyle w:val="ConsPlusNormal"/>
        <w:spacing w:before="220"/>
        <w:ind w:firstLine="540"/>
        <w:jc w:val="both"/>
      </w:pPr>
      <w:r w:rsidRPr="008566B9">
        <w:rPr>
          <w:position w:val="-11"/>
        </w:rPr>
        <w:pict>
          <v:shape id="_x0000_i1036" style="width:30.7pt;height:21.9pt" coordsize="" o:spt="100" adj="0,,0" path="" filled="f" stroked="f">
            <v:stroke joinstyle="miter"/>
            <v:imagedata r:id="rId24" o:title="base_2_211924_32779"/>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243C59" w:rsidRDefault="00243C59">
      <w:pPr>
        <w:pStyle w:val="ConsPlusNormal"/>
        <w:spacing w:before="220"/>
        <w:ind w:firstLine="540"/>
        <w:jc w:val="both"/>
      </w:pPr>
      <w:r w:rsidRPr="008566B9">
        <w:rPr>
          <w:position w:val="-11"/>
        </w:rPr>
        <w:pict>
          <v:shape id="_x0000_i1037" style="width:24.4pt;height:21.9pt" coordsize="" o:spt="100" adj="0,,0" path="" filled="f" stroked="f">
            <v:stroke joinstyle="miter"/>
            <v:imagedata r:id="rId25" o:title="base_2_211924_32780"/>
            <v:formulas/>
            <v:path o:connecttype="segments"/>
          </v:shape>
        </w:pict>
      </w:r>
      <w:r>
        <w:t xml:space="preserve"> - среднедушевой доход в j-том муниципальном образовании, руб./чел. в месяц.</w:t>
      </w:r>
    </w:p>
    <w:p w:rsidR="00243C59" w:rsidRDefault="00243C59">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243C59" w:rsidRDefault="00243C59">
      <w:pPr>
        <w:pStyle w:val="ConsPlusNormal"/>
        <w:spacing w:before="220"/>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6"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243C59" w:rsidRDefault="00243C59">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243C59" w:rsidRDefault="00243C59">
      <w:pPr>
        <w:pStyle w:val="ConsPlusNormal"/>
        <w:spacing w:before="220"/>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7" w:history="1">
        <w:r>
          <w:rPr>
            <w:color w:val="0000FF"/>
          </w:rPr>
          <w:t>форме 1-жилфонд</w:t>
        </w:r>
      </w:hyperlink>
      <w:r>
        <w:t>).</w:t>
      </w:r>
    </w:p>
    <w:p w:rsidR="00243C59" w:rsidRDefault="00243C59">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243C59" w:rsidRDefault="00243C59">
      <w:pPr>
        <w:pStyle w:val="ConsPlusNormal"/>
        <w:jc w:val="both"/>
      </w:pPr>
    </w:p>
    <w:p w:rsidR="00243C59" w:rsidRDefault="00243C59">
      <w:pPr>
        <w:pStyle w:val="ConsPlusNormal"/>
        <w:ind w:firstLine="540"/>
        <w:jc w:val="both"/>
      </w:pPr>
      <w:r w:rsidRPr="008566B9">
        <w:rPr>
          <w:position w:val="-12"/>
        </w:rPr>
        <w:pict>
          <v:shape id="_x0000_i1038" style="width:147.15pt;height:23.15pt" coordsize="" o:spt="100" adj="0,,0" path="" filled="f" stroked="f">
            <v:stroke joinstyle="miter"/>
            <v:imagedata r:id="rId28" o:title="base_2_211924_32781"/>
            <v:formulas/>
            <v:path o:connecttype="segments"/>
          </v:shape>
        </w:pict>
      </w:r>
      <w:r>
        <w:t xml:space="preserve"> (7)</w:t>
      </w:r>
    </w:p>
    <w:p w:rsidR="00243C59" w:rsidRDefault="00243C59">
      <w:pPr>
        <w:pStyle w:val="ConsPlusNormal"/>
        <w:jc w:val="both"/>
      </w:pPr>
    </w:p>
    <w:p w:rsidR="00243C59" w:rsidRDefault="00243C59">
      <w:pPr>
        <w:pStyle w:val="ConsPlusNormal"/>
        <w:ind w:firstLine="540"/>
        <w:jc w:val="both"/>
      </w:pPr>
      <w:r>
        <w:t>где:</w:t>
      </w:r>
    </w:p>
    <w:p w:rsidR="00243C59" w:rsidRDefault="00243C59">
      <w:pPr>
        <w:pStyle w:val="ConsPlusNormal"/>
        <w:spacing w:before="220"/>
        <w:ind w:firstLine="540"/>
        <w:jc w:val="both"/>
      </w:pPr>
      <w:r w:rsidRPr="008566B9">
        <w:rPr>
          <w:position w:val="-11"/>
        </w:rPr>
        <w:pict>
          <v:shape id="_x0000_i1039" style="width:33.2pt;height:21.9pt" coordsize="" o:spt="100" adj="0,,0" path="" filled="f" stroked="f">
            <v:stroke joinstyle="miter"/>
            <v:imagedata r:id="rId29" o:title="base_2_211924_32782"/>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243C59" w:rsidRDefault="00243C59">
      <w:pPr>
        <w:pStyle w:val="ConsPlusNormal"/>
        <w:spacing w:before="220"/>
        <w:ind w:firstLine="540"/>
        <w:jc w:val="both"/>
      </w:pPr>
      <w:r w:rsidRPr="008566B9">
        <w:rPr>
          <w:position w:val="-11"/>
        </w:rPr>
        <w:pict>
          <v:shape id="_x0000_i1040" style="width:30.7pt;height:21.9pt" coordsize="" o:spt="100" adj="0,,0" path="" filled="f" stroked="f">
            <v:stroke joinstyle="miter"/>
            <v:imagedata r:id="rId30" o:title="base_2_211924_32783"/>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243C59" w:rsidRDefault="00243C59">
      <w:pPr>
        <w:pStyle w:val="ConsPlusNormal"/>
        <w:spacing w:before="220"/>
        <w:ind w:firstLine="540"/>
        <w:jc w:val="both"/>
      </w:pPr>
      <w:r w:rsidRPr="008566B9">
        <w:rPr>
          <w:position w:val="-9"/>
        </w:rPr>
        <w:pict>
          <v:shape id="_x0000_i1041" style="width:24.4pt;height:20.65pt" coordsize="" o:spt="100" adj="0,,0" path="" filled="f" stroked="f">
            <v:stroke joinstyle="miter"/>
            <v:imagedata r:id="rId31" o:title="base_2_211924_32784"/>
            <v:formulas/>
            <v:path o:connecttype="segments"/>
          </v:shape>
        </w:pict>
      </w:r>
      <w:r>
        <w:t xml:space="preserve"> - индекс роста платежа населения за жилищно-коммунальные услуги;</w:t>
      </w:r>
    </w:p>
    <w:p w:rsidR="00243C59" w:rsidRDefault="00243C59">
      <w:pPr>
        <w:pStyle w:val="ConsPlusNormal"/>
        <w:spacing w:before="220"/>
        <w:ind w:firstLine="540"/>
        <w:jc w:val="both"/>
      </w:pPr>
      <w:r w:rsidRPr="008566B9">
        <w:rPr>
          <w:position w:val="-11"/>
        </w:rPr>
        <w:pict>
          <v:shape id="_x0000_i1042" style="width:16.9pt;height:21.9pt" coordsize="" o:spt="100" adj="0,,0" path="" filled="f" stroked="f">
            <v:stroke joinstyle="miter"/>
            <v:imagedata r:id="rId32" o:title="base_2_211924_32785"/>
            <v:formulas/>
            <v:path o:connecttype="segments"/>
          </v:shape>
        </w:pict>
      </w:r>
      <w:r>
        <w:t xml:space="preserve"> - необходимый размер взноса на капитальный ремонт, оцениваемый на доступность для граждан, руб./кв. м;</w:t>
      </w:r>
    </w:p>
    <w:p w:rsidR="00243C59" w:rsidRDefault="00243C59">
      <w:pPr>
        <w:pStyle w:val="ConsPlusNormal"/>
        <w:spacing w:before="220"/>
        <w:ind w:firstLine="540"/>
        <w:jc w:val="both"/>
      </w:pPr>
      <w:r w:rsidRPr="008566B9">
        <w:rPr>
          <w:position w:val="-9"/>
        </w:rPr>
        <w:pict>
          <v:shape id="_x0000_i1043" style="width:15.65pt;height:20.65pt" coordsize="" o:spt="100" adj="0,,0" path="" filled="f" stroked="f">
            <v:stroke joinstyle="miter"/>
            <v:imagedata r:id="rId33" o:title="base_2_211924_32786"/>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243C59" w:rsidRDefault="00243C59">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243C59" w:rsidRDefault="00243C59">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243C59" w:rsidRDefault="00243C59">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243C59" w:rsidRDefault="00243C59">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243C59" w:rsidRDefault="00243C59">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4"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243C59" w:rsidRDefault="00243C59">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243C59" w:rsidRDefault="00243C59">
      <w:pPr>
        <w:pStyle w:val="ConsPlusNormal"/>
        <w:jc w:val="both"/>
      </w:pPr>
    </w:p>
    <w:p w:rsidR="00243C59" w:rsidRDefault="00243C59">
      <w:pPr>
        <w:pStyle w:val="ConsPlusNormal"/>
        <w:jc w:val="center"/>
        <w:outlineLvl w:val="1"/>
      </w:pPr>
      <w:r>
        <w:t>5. Установление минимального размера взноса</w:t>
      </w:r>
    </w:p>
    <w:p w:rsidR="00243C59" w:rsidRDefault="00243C59">
      <w:pPr>
        <w:pStyle w:val="ConsPlusNormal"/>
        <w:jc w:val="center"/>
      </w:pPr>
      <w:r>
        <w:t>на капитальный ремонт на первый год реализации региональной</w:t>
      </w:r>
    </w:p>
    <w:p w:rsidR="00243C59" w:rsidRDefault="00243C59">
      <w:pPr>
        <w:pStyle w:val="ConsPlusNormal"/>
        <w:jc w:val="center"/>
      </w:pPr>
      <w:r>
        <w:t>программы капитального ремонта</w:t>
      </w:r>
    </w:p>
    <w:p w:rsidR="00243C59" w:rsidRDefault="00243C59">
      <w:pPr>
        <w:pStyle w:val="ConsPlusNormal"/>
        <w:jc w:val="both"/>
      </w:pPr>
    </w:p>
    <w:p w:rsidR="00243C59" w:rsidRDefault="00243C59">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243C59" w:rsidRDefault="00243C59">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243C59" w:rsidRDefault="00243C59">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243C59" w:rsidRDefault="00243C59">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243C59" w:rsidRDefault="00243C59">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243C59" w:rsidRDefault="00243C59">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w:t>
      </w:r>
    </w:p>
    <w:p w:rsidR="00243C59" w:rsidRDefault="00243C59">
      <w:pPr>
        <w:pStyle w:val="ConsPlusNormal"/>
        <w:jc w:val="both"/>
      </w:pPr>
    </w:p>
    <w:p w:rsidR="00243C59" w:rsidRDefault="00243C59">
      <w:pPr>
        <w:pStyle w:val="ConsPlusNormal"/>
        <w:jc w:val="center"/>
        <w:outlineLvl w:val="1"/>
      </w:pPr>
      <w:r>
        <w:t>6. Изменение минимального размера взноса в течение срока</w:t>
      </w:r>
    </w:p>
    <w:p w:rsidR="00243C59" w:rsidRDefault="00243C59">
      <w:pPr>
        <w:pStyle w:val="ConsPlusNormal"/>
        <w:jc w:val="center"/>
      </w:pPr>
      <w:r>
        <w:t>реализации региональной программы капитального ремонта</w:t>
      </w:r>
    </w:p>
    <w:p w:rsidR="00243C59" w:rsidRDefault="00243C59">
      <w:pPr>
        <w:pStyle w:val="ConsPlusNormal"/>
        <w:jc w:val="both"/>
      </w:pPr>
    </w:p>
    <w:p w:rsidR="00243C59" w:rsidRDefault="00243C59">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243C59" w:rsidRDefault="00243C59">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243C59" w:rsidRDefault="00243C59">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243C59" w:rsidRDefault="00243C59">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243C59" w:rsidRDefault="00243C59">
      <w:pPr>
        <w:pStyle w:val="ConsPlusNormal"/>
        <w:jc w:val="both"/>
      </w:pPr>
    </w:p>
    <w:p w:rsidR="00243C59" w:rsidRDefault="00243C59">
      <w:pPr>
        <w:pStyle w:val="ConsPlusNormal"/>
        <w:jc w:val="center"/>
        <w:outlineLvl w:val="1"/>
      </w:pPr>
      <w:r>
        <w:t>7. Сведения, публикуемые при установлении минимального</w:t>
      </w:r>
    </w:p>
    <w:p w:rsidR="00243C59" w:rsidRDefault="00243C59">
      <w:pPr>
        <w:pStyle w:val="ConsPlusNormal"/>
        <w:jc w:val="center"/>
      </w:pPr>
      <w:r>
        <w:t>размера взноса на капитальный ремонт</w:t>
      </w:r>
    </w:p>
    <w:p w:rsidR="00243C59" w:rsidRDefault="00243C59">
      <w:pPr>
        <w:pStyle w:val="ConsPlusNormal"/>
        <w:jc w:val="both"/>
      </w:pPr>
    </w:p>
    <w:p w:rsidR="00243C59" w:rsidRDefault="00243C59">
      <w:pPr>
        <w:pStyle w:val="ConsPlusNormal"/>
        <w:ind w:firstLine="540"/>
        <w:jc w:val="both"/>
      </w:pPr>
      <w:bookmarkStart w:id="4" w:name="P175"/>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243C59" w:rsidRDefault="00243C59">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243C59" w:rsidRDefault="00243C59">
      <w:pPr>
        <w:pStyle w:val="ConsPlusNormal"/>
        <w:spacing w:before="22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243C59" w:rsidRDefault="00243C59">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243C59" w:rsidRDefault="00243C59">
      <w:pPr>
        <w:pStyle w:val="ConsPlusNormal"/>
        <w:spacing w:before="220"/>
        <w:ind w:firstLine="540"/>
        <w:jc w:val="both"/>
      </w:pPr>
      <w:r>
        <w:lastRenderedPageBreak/>
        <w:t xml:space="preserve">7.2. Сведения, указанные в </w:t>
      </w:r>
      <w:hyperlink w:anchor="P175"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243C59" w:rsidRDefault="00243C59">
      <w:pPr>
        <w:pStyle w:val="ConsPlusNormal"/>
        <w:jc w:val="both"/>
      </w:pPr>
    </w:p>
    <w:p w:rsidR="00243C59" w:rsidRDefault="00243C59">
      <w:pPr>
        <w:pStyle w:val="ConsPlusNormal"/>
        <w:jc w:val="both"/>
      </w:pPr>
    </w:p>
    <w:p w:rsidR="00243C59" w:rsidRDefault="00243C59">
      <w:pPr>
        <w:pStyle w:val="ConsPlusNormal"/>
        <w:pBdr>
          <w:top w:val="single" w:sz="6" w:space="0" w:color="auto"/>
        </w:pBdr>
        <w:spacing w:before="100" w:after="100"/>
        <w:jc w:val="both"/>
        <w:rPr>
          <w:sz w:val="2"/>
          <w:szCs w:val="2"/>
        </w:rPr>
      </w:pPr>
    </w:p>
    <w:p w:rsidR="00393EBA" w:rsidRDefault="00393EBA">
      <w:bookmarkStart w:id="5" w:name="_GoBack"/>
      <w:bookmarkEnd w:id="5"/>
    </w:p>
    <w:sectPr w:rsidR="00393EBA" w:rsidSect="006C6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59"/>
    <w:rsid w:val="000F5AEB"/>
    <w:rsid w:val="0011716E"/>
    <w:rsid w:val="001C5D28"/>
    <w:rsid w:val="00243C59"/>
    <w:rsid w:val="002E123B"/>
    <w:rsid w:val="00373409"/>
    <w:rsid w:val="00393EBA"/>
    <w:rsid w:val="003B2614"/>
    <w:rsid w:val="003D260A"/>
    <w:rsid w:val="007817E9"/>
    <w:rsid w:val="009113AF"/>
    <w:rsid w:val="00990E90"/>
    <w:rsid w:val="00B02D4E"/>
    <w:rsid w:val="00B328EA"/>
    <w:rsid w:val="00DE1888"/>
    <w:rsid w:val="00E0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65F9B-DBD1-4593-9421-9D9E3F2E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C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19059D8CE9F5415726EBA657135E3602D13B22080AC759B6D2EE1489664E9FCFF3F03A6DwDH" TargetMode="External"/><Relationship Id="rId13" Type="http://schemas.openxmlformats.org/officeDocument/2006/relationships/hyperlink" Target="consultantplus://offline/ref=A7FA19059D8CE9F5415726EBA657135E3602D13B22080AC759B6D2EE1489664E9FCFF3F3336DwEH" TargetMode="External"/><Relationship Id="rId18" Type="http://schemas.openxmlformats.org/officeDocument/2006/relationships/image" Target="media/image5.wmf"/><Relationship Id="rId26" Type="http://schemas.openxmlformats.org/officeDocument/2006/relationships/hyperlink" Target="consultantplus://offline/ref=A7FA19059D8CE9F5415726EBA657135E3603D23A230A0AC759B6D2EE1489664E9FCFF3F033DF718D63w6H"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A7FA19059D8CE9F5415726EBA657135E3602D13B22080AC759B6D2EE1489664E9FCFF3F03A6DwDH" TargetMode="External"/><Relationship Id="rId7" Type="http://schemas.openxmlformats.org/officeDocument/2006/relationships/hyperlink" Target="consultantplus://offline/ref=A7FA19059D8CE9F5415726EBA657135E360BD730230A0AC759B6D2EE1489664E9FCFF3F033DB728B63w2H" TargetMode="External"/><Relationship Id="rId12" Type="http://schemas.openxmlformats.org/officeDocument/2006/relationships/hyperlink" Target="consultantplus://offline/ref=A7FA19059D8CE9F5415726EBA657135E3602D13B22080AC759B6D2EE1489664E9FCFF3F3316DwCH"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A7FA19059D8CE9F5415726EBA657135E350FDE3B220A0AC759B6D2EE1489664E9FCFF3F033DB728B63wCH" TargetMode="External"/><Relationship Id="rId11" Type="http://schemas.openxmlformats.org/officeDocument/2006/relationships/hyperlink" Target="consultantplus://offline/ref=A7FA19059D8CE9F5415726EBA657135E3602D13B22080AC759B6D2EE1489664E9FCFF3F5326DwAH" TargetMode="External"/><Relationship Id="rId24" Type="http://schemas.openxmlformats.org/officeDocument/2006/relationships/image" Target="media/image10.wmf"/><Relationship Id="rId32" Type="http://schemas.openxmlformats.org/officeDocument/2006/relationships/image" Target="media/image16.wmf"/><Relationship Id="rId5" Type="http://schemas.openxmlformats.org/officeDocument/2006/relationships/hyperlink" Target="consultantplus://offline/ref=A7FA19059D8CE9F5415726EBA657135E360BD730230A0AC759B6D2EE1489664E9FCFF3F033DB728B63w2H" TargetMode="Externa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consultantplus://offline/ref=A7FA19059D8CE9F5415726EBA657135E3602D13B22080AC759B6D2EE1489664E9FCFF3F033DA708A63w2H" TargetMode="External"/><Relationship Id="rId19" Type="http://schemas.openxmlformats.org/officeDocument/2006/relationships/hyperlink" Target="consultantplus://offline/ref=A7FA19059D8CE9F5415726EBA657135E3602D13B22080AC759B6D2EE1489664E9FCFF3F03A6DwDH" TargetMode="External"/><Relationship Id="rId31"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A7FA19059D8CE9F5415726EBA657135E3602D13B22080AC759B6D2EE1489664E9FCFF3F033DA708A63w5H"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hyperlink" Target="consultantplus://offline/ref=A7FA19059D8CE9F5415726EBA657135E3603D23A230A0AC759B6D2EE1489664E9FCFF3F033D97A8B63w7H" TargetMode="External"/><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4037</Words>
  <Characters>23013</Characters>
  <Application>Microsoft Office Word</Application>
  <DocSecurity>0</DocSecurity>
  <Lines>191</Lines>
  <Paragraphs>53</Paragraphs>
  <ScaleCrop>false</ScaleCrop>
  <Company/>
  <LinksUpToDate>false</LinksUpToDate>
  <CharactersWithSpaces>26997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Владимирович Кузьменко</dc:creator>
  <cp:keywords/>
  <dc:description/>
  <cp:lastModifiedBy>Антон Владимирович Кузьменко</cp:lastModifiedBy>
  <cp:revision>1</cp:revision>
  <dcterms:created xsi:type="dcterms:W3CDTF">2018-07-24T07:48:00Z</dcterms:created>
  <dcterms:modified xsi:type="dcterms:W3CDTF">2018-07-24T07:49:00Z</dcterms:modified>
</cp:coreProperties>
</file>